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73513" w:rsidRDefault="00873513" w:rsidP="00873513">
      <w:pPr>
        <w:pStyle w:val="xelementtoproof"/>
        <w:shd w:val="clear" w:color="auto" w:fill="FFFFFF"/>
        <w:spacing w:before="0" w:beforeAutospacing="0" w:after="0" w:afterAutospacing="0"/>
        <w:rPr>
          <w:rFonts w:ascii="Segoe UI" w:hAnsi="Segoe UI" w:cs="Segoe UI"/>
          <w:color w:val="242424"/>
          <w:sz w:val="23"/>
          <w:szCs w:val="23"/>
        </w:rPr>
      </w:pPr>
      <w:r>
        <w:rPr>
          <w:rFonts w:ascii="Times" w:hAnsi="Times" w:cs="Segoe UI"/>
          <w:b/>
          <w:bCs/>
          <w:color w:val="000000"/>
          <w:sz w:val="27"/>
          <w:szCs w:val="27"/>
          <w:bdr w:val="none" w:sz="0" w:space="0" w:color="auto" w:frame="1"/>
        </w:rPr>
        <w:t>Second Grade Required Supplies</w:t>
      </w:r>
    </w:p>
    <w:p w:rsidR="00873513" w:rsidRDefault="00873513" w:rsidP="00873513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242424"/>
          <w:sz w:val="23"/>
          <w:szCs w:val="23"/>
        </w:rPr>
      </w:pPr>
      <w:r>
        <w:rPr>
          <w:rFonts w:ascii="Times" w:hAnsi="Times" w:cs="Segoe UI"/>
          <w:color w:val="000000"/>
          <w:sz w:val="27"/>
          <w:szCs w:val="27"/>
          <w:bdr w:val="none" w:sz="0" w:space="0" w:color="auto" w:frame="1"/>
        </w:rPr>
        <w:t>3 boxes of tissues</w:t>
      </w:r>
    </w:p>
    <w:p w:rsidR="00873513" w:rsidRDefault="00873513" w:rsidP="00873513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242424"/>
          <w:sz w:val="23"/>
          <w:szCs w:val="23"/>
        </w:rPr>
      </w:pPr>
      <w:r>
        <w:rPr>
          <w:rFonts w:ascii="Times" w:hAnsi="Times" w:cs="Segoe UI"/>
          <w:color w:val="000000"/>
          <w:sz w:val="27"/>
          <w:szCs w:val="27"/>
          <w:bdr w:val="none" w:sz="0" w:space="0" w:color="auto" w:frame="1"/>
        </w:rPr>
        <w:t>Sanitizer 16 ounce or larger with pump</w:t>
      </w:r>
    </w:p>
    <w:p w:rsidR="00873513" w:rsidRDefault="00873513" w:rsidP="00873513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242424"/>
          <w:sz w:val="23"/>
          <w:szCs w:val="23"/>
        </w:rPr>
      </w:pPr>
      <w:r>
        <w:rPr>
          <w:rFonts w:ascii="Times" w:hAnsi="Times" w:cs="Segoe UI"/>
          <w:color w:val="000000"/>
          <w:sz w:val="27"/>
          <w:szCs w:val="27"/>
          <w:bdr w:val="none" w:sz="0" w:space="0" w:color="auto" w:frame="1"/>
        </w:rPr>
        <w:t>2 packs of Ticonderoga pencils</w:t>
      </w:r>
    </w:p>
    <w:p w:rsidR="00873513" w:rsidRDefault="00873513" w:rsidP="00873513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242424"/>
          <w:sz w:val="23"/>
          <w:szCs w:val="23"/>
        </w:rPr>
      </w:pPr>
      <w:r>
        <w:rPr>
          <w:rFonts w:ascii="Times" w:hAnsi="Times" w:cs="Segoe UI"/>
          <w:color w:val="000000"/>
          <w:sz w:val="27"/>
          <w:szCs w:val="27"/>
          <w:bdr w:val="none" w:sz="0" w:space="0" w:color="auto" w:frame="1"/>
        </w:rPr>
        <w:t>1 pair of student scissors</w:t>
      </w:r>
    </w:p>
    <w:p w:rsidR="00873513" w:rsidRDefault="00873513" w:rsidP="00873513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242424"/>
          <w:sz w:val="23"/>
          <w:szCs w:val="23"/>
        </w:rPr>
      </w:pPr>
      <w:r>
        <w:rPr>
          <w:rFonts w:ascii="Times" w:hAnsi="Times" w:cs="Segoe UI"/>
          <w:color w:val="000000"/>
          <w:sz w:val="27"/>
          <w:szCs w:val="27"/>
          <w:bdr w:val="none" w:sz="0" w:space="0" w:color="auto" w:frame="1"/>
        </w:rPr>
        <w:t>3 glue sticks</w:t>
      </w:r>
    </w:p>
    <w:p w:rsidR="00873513" w:rsidRDefault="00873513" w:rsidP="00873513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242424"/>
          <w:sz w:val="23"/>
          <w:szCs w:val="23"/>
        </w:rPr>
      </w:pPr>
      <w:r>
        <w:rPr>
          <w:rFonts w:ascii="Times" w:hAnsi="Times" w:cs="Segoe UI"/>
          <w:color w:val="000000"/>
          <w:sz w:val="27"/>
          <w:szCs w:val="27"/>
          <w:bdr w:val="none" w:sz="0" w:space="0" w:color="auto" w:frame="1"/>
        </w:rPr>
        <w:t>2 fine point dry erase markers</w:t>
      </w:r>
    </w:p>
    <w:p w:rsidR="00873513" w:rsidRDefault="00873513" w:rsidP="00873513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242424"/>
          <w:sz w:val="23"/>
          <w:szCs w:val="23"/>
        </w:rPr>
      </w:pPr>
      <w:r>
        <w:rPr>
          <w:rFonts w:ascii="Times" w:hAnsi="Times" w:cs="Segoe UI"/>
          <w:color w:val="000000"/>
          <w:sz w:val="27"/>
          <w:szCs w:val="27"/>
          <w:bdr w:val="none" w:sz="0" w:space="0" w:color="auto" w:frame="1"/>
        </w:rPr>
        <w:t>Baby wipes</w:t>
      </w:r>
    </w:p>
    <w:p w:rsidR="00873513" w:rsidRDefault="00873513" w:rsidP="00873513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242424"/>
          <w:sz w:val="23"/>
          <w:szCs w:val="23"/>
        </w:rPr>
      </w:pPr>
      <w:r>
        <w:rPr>
          <w:rFonts w:ascii="Times" w:hAnsi="Times" w:cs="Segoe UI"/>
          <w:color w:val="000000"/>
          <w:sz w:val="27"/>
          <w:szCs w:val="27"/>
          <w:bdr w:val="none" w:sz="0" w:space="0" w:color="auto" w:frame="1"/>
        </w:rPr>
        <w:t>Antibacterial wipes</w:t>
      </w:r>
    </w:p>
    <w:p w:rsidR="00873513" w:rsidRDefault="00873513" w:rsidP="00873513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242424"/>
          <w:sz w:val="23"/>
          <w:szCs w:val="23"/>
        </w:rPr>
      </w:pPr>
      <w:r>
        <w:rPr>
          <w:rFonts w:ascii="Times" w:hAnsi="Times" w:cs="Segoe UI"/>
          <w:color w:val="000000"/>
          <w:sz w:val="27"/>
          <w:szCs w:val="27"/>
          <w:bdr w:val="none" w:sz="0" w:space="0" w:color="auto" w:frame="1"/>
        </w:rPr>
        <w:t>Ziploc bags (any sizes)</w:t>
      </w:r>
    </w:p>
    <w:p w:rsidR="00873513" w:rsidRDefault="00873513" w:rsidP="00873513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242424"/>
          <w:sz w:val="23"/>
          <w:szCs w:val="23"/>
        </w:rPr>
      </w:pPr>
      <w:r>
        <w:rPr>
          <w:rFonts w:ascii="Times" w:hAnsi="Times" w:cs="Segoe UI"/>
          <w:color w:val="000000"/>
          <w:sz w:val="27"/>
          <w:szCs w:val="27"/>
          <w:bdr w:val="none" w:sz="0" w:space="0" w:color="auto" w:frame="1"/>
        </w:rPr>
        <w:t>2 plastic folders with pockets</w:t>
      </w:r>
    </w:p>
    <w:p w:rsidR="00873513" w:rsidRDefault="00873513" w:rsidP="00873513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242424"/>
          <w:sz w:val="23"/>
          <w:szCs w:val="23"/>
        </w:rPr>
      </w:pPr>
      <w:r>
        <w:rPr>
          <w:rFonts w:ascii="Times" w:hAnsi="Times" w:cs="Segoe UI"/>
          <w:color w:val="000000"/>
          <w:sz w:val="27"/>
          <w:szCs w:val="27"/>
          <w:bdr w:val="none" w:sz="0" w:space="0" w:color="auto" w:frame="1"/>
        </w:rPr>
        <w:t>2 boxes of crayons</w:t>
      </w:r>
    </w:p>
    <w:p w:rsidR="00873513" w:rsidRDefault="00873513" w:rsidP="00873513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242424"/>
          <w:sz w:val="23"/>
          <w:szCs w:val="23"/>
        </w:rPr>
      </w:pPr>
      <w:r>
        <w:rPr>
          <w:rFonts w:ascii="Times" w:hAnsi="Times" w:cs="Segoe UI"/>
          <w:color w:val="000000"/>
          <w:sz w:val="27"/>
          <w:szCs w:val="27"/>
          <w:bdr w:val="none" w:sz="0" w:space="0" w:color="auto" w:frame="1"/>
        </w:rPr>
        <w:t>1 spiral notebook (wide rule)</w:t>
      </w:r>
    </w:p>
    <w:p w:rsidR="00873513" w:rsidRDefault="00873513" w:rsidP="00873513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242424"/>
          <w:sz w:val="23"/>
          <w:szCs w:val="23"/>
        </w:rPr>
      </w:pPr>
      <w:r>
        <w:rPr>
          <w:rFonts w:ascii="Times" w:hAnsi="Times" w:cs="Segoe UI"/>
          <w:color w:val="000000"/>
          <w:sz w:val="27"/>
          <w:szCs w:val="27"/>
          <w:bdr w:val="none" w:sz="0" w:space="0" w:color="auto" w:frame="1"/>
        </w:rPr>
        <w:t>1 pair of wired headphones that go over ears - NO EAR BUDS</w:t>
      </w:r>
    </w:p>
    <w:p w:rsidR="00873513" w:rsidRDefault="00873513" w:rsidP="00873513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242424"/>
          <w:sz w:val="23"/>
          <w:szCs w:val="23"/>
        </w:rPr>
      </w:pPr>
      <w:r>
        <w:rPr>
          <w:rFonts w:ascii="Times" w:hAnsi="Times" w:cs="Segoe UI"/>
          <w:color w:val="000000"/>
          <w:sz w:val="27"/>
          <w:szCs w:val="27"/>
          <w:bdr w:val="none" w:sz="0" w:space="0" w:color="auto" w:frame="1"/>
        </w:rPr>
        <w:t>1 plastic pencil box</w:t>
      </w:r>
    </w:p>
    <w:p w:rsidR="00873513" w:rsidRDefault="00873513" w:rsidP="00873513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242424"/>
          <w:sz w:val="23"/>
          <w:szCs w:val="23"/>
        </w:rPr>
      </w:pPr>
      <w:r>
        <w:rPr>
          <w:rFonts w:ascii="Times" w:hAnsi="Times" w:cs="Segoe UI"/>
          <w:color w:val="000000"/>
          <w:sz w:val="27"/>
          <w:szCs w:val="27"/>
          <w:bdr w:val="none" w:sz="0" w:space="0" w:color="auto" w:frame="1"/>
        </w:rPr>
        <w:t>1 1 inch 3 ring binder w/ interior pockets</w:t>
      </w:r>
    </w:p>
    <w:p w:rsidR="00873513" w:rsidRDefault="00873513" w:rsidP="00873513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242424"/>
          <w:sz w:val="23"/>
          <w:szCs w:val="23"/>
        </w:rPr>
      </w:pPr>
      <w:r>
        <w:rPr>
          <w:rFonts w:ascii="Times" w:hAnsi="Times" w:cs="Segoe UI"/>
          <w:color w:val="000000"/>
          <w:sz w:val="27"/>
          <w:szCs w:val="27"/>
          <w:bdr w:val="none" w:sz="0" w:space="0" w:color="auto" w:frame="1"/>
        </w:rPr>
        <w:t>2 packs of cap erasers</w:t>
      </w:r>
    </w:p>
    <w:p w:rsidR="00873513" w:rsidRDefault="00873513" w:rsidP="00873513">
      <w:pPr>
        <w:pStyle w:val="xelementtoproof"/>
        <w:shd w:val="clear" w:color="auto" w:fill="FFFFFF"/>
        <w:spacing w:before="0" w:beforeAutospacing="0" w:after="0" w:afterAutospacing="0"/>
        <w:rPr>
          <w:rFonts w:ascii="Segoe UI" w:hAnsi="Segoe UI" w:cs="Segoe UI"/>
          <w:color w:val="242424"/>
          <w:sz w:val="23"/>
          <w:szCs w:val="23"/>
        </w:rPr>
      </w:pPr>
      <w:r>
        <w:rPr>
          <w:rFonts w:ascii="Times" w:hAnsi="Times" w:cs="Segoe UI"/>
          <w:color w:val="000000"/>
          <w:sz w:val="27"/>
          <w:szCs w:val="27"/>
          <w:bdr w:val="none" w:sz="0" w:space="0" w:color="auto" w:frame="1"/>
        </w:rPr>
        <w:t>1 Roll Paper Towel</w:t>
      </w:r>
    </w:p>
    <w:p w:rsidR="00873513" w:rsidRDefault="00873513">
      <w:r>
        <w:t>1 Pack wide-ruled notebook paper</w:t>
      </w:r>
    </w:p>
    <w:sectPr w:rsidR="0087351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3513"/>
    <w:rsid w:val="00873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04E3884"/>
  <w15:chartTrackingRefBased/>
  <w15:docId w15:val="{28A1135A-2502-104D-B24E-8544C567A2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elementtoproof">
    <w:name w:val="x_elementtoproof"/>
    <w:basedOn w:val="Normal"/>
    <w:rsid w:val="00873513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873513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1557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78</Words>
  <Characters>447</Characters>
  <Application>Microsoft Office Word</Application>
  <DocSecurity>0</DocSecurity>
  <Lines>3</Lines>
  <Paragraphs>1</Paragraphs>
  <ScaleCrop>false</ScaleCrop>
  <Company/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2024-04-17T12:44:00Z</dcterms:created>
  <dcterms:modified xsi:type="dcterms:W3CDTF">2024-04-17T12:45:00Z</dcterms:modified>
</cp:coreProperties>
</file>